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8" w:rsidRPr="00724128" w:rsidRDefault="00724128" w:rsidP="00724128">
      <w:pPr>
        <w:spacing w:after="120"/>
        <w:jc w:val="center"/>
        <w:rPr>
          <w:rFonts w:cs="Arial"/>
          <w:b/>
          <w:i/>
        </w:rPr>
      </w:pPr>
      <w:r w:rsidRPr="00564D83">
        <w:rPr>
          <w:rFonts w:cs="Arial"/>
          <w:b/>
          <w:i/>
        </w:rPr>
        <w:t>Karta oceny operacji wg. lokalnych kryteriów wyboru – dla działania „Odnowa i rozwój wsi”</w:t>
      </w:r>
    </w:p>
    <w:tbl>
      <w:tblPr>
        <w:tblW w:w="9529" w:type="dxa"/>
        <w:tblInd w:w="-5" w:type="dxa"/>
        <w:tblLayout w:type="fixed"/>
        <w:tblLook w:val="0000"/>
      </w:tblPr>
      <w:tblGrid>
        <w:gridCol w:w="653"/>
        <w:gridCol w:w="906"/>
        <w:gridCol w:w="166"/>
        <w:gridCol w:w="180"/>
        <w:gridCol w:w="720"/>
        <w:gridCol w:w="600"/>
        <w:gridCol w:w="496"/>
        <w:gridCol w:w="357"/>
        <w:gridCol w:w="289"/>
        <w:gridCol w:w="66"/>
        <w:gridCol w:w="180"/>
        <w:gridCol w:w="1176"/>
        <w:gridCol w:w="1497"/>
        <w:gridCol w:w="591"/>
        <w:gridCol w:w="204"/>
        <w:gridCol w:w="1448"/>
      </w:tblGrid>
      <w:tr w:rsidR="00724128" w:rsidTr="00661F71">
        <w:trPr>
          <w:cantSplit/>
          <w:trHeight w:hRule="exact" w:val="334"/>
        </w:trPr>
        <w:tc>
          <w:tcPr>
            <w:tcW w:w="1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4128" w:rsidRPr="001834F5" w:rsidRDefault="00724128" w:rsidP="00661F71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15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 xml:space="preserve">KARTA OCENY </w:t>
            </w:r>
            <w:r>
              <w:rPr>
                <w:rFonts w:cs="Arial"/>
                <w:b/>
                <w:sz w:val="22"/>
                <w:szCs w:val="22"/>
                <w:lang w:eastAsia="ar-SA"/>
              </w:rPr>
              <w:br/>
              <w:t>operacji wg. lokalnych kryteriów wyboru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KO nr 2</w:t>
            </w:r>
          </w:p>
        </w:tc>
      </w:tr>
      <w:tr w:rsidR="00724128" w:rsidTr="00661F71">
        <w:trPr>
          <w:cantSplit/>
          <w:trHeight w:hRule="exact" w:val="334"/>
        </w:trPr>
        <w:tc>
          <w:tcPr>
            <w:tcW w:w="1725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24128" w:rsidRPr="001834F5" w:rsidRDefault="00724128" w:rsidP="00661F71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152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8" w:rsidRPr="001834F5" w:rsidRDefault="00724128" w:rsidP="00661F71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1834F5">
              <w:rPr>
                <w:rFonts w:cs="Arial"/>
                <w:sz w:val="20"/>
                <w:szCs w:val="20"/>
                <w:lang w:eastAsia="ar-SA"/>
              </w:rPr>
              <w:t>Wersja: 1.1</w:t>
            </w:r>
          </w:p>
        </w:tc>
      </w:tr>
      <w:tr w:rsidR="00724128" w:rsidTr="00661F71">
        <w:trPr>
          <w:cantSplit/>
          <w:trHeight w:hRule="exact" w:val="640"/>
        </w:trPr>
        <w:tc>
          <w:tcPr>
            <w:tcW w:w="17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Pr="001834F5" w:rsidRDefault="00724128" w:rsidP="00661F71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152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8" w:rsidRPr="001834F5" w:rsidRDefault="00724128" w:rsidP="00661F71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1834F5">
              <w:rPr>
                <w:rFonts w:cs="Arial"/>
                <w:sz w:val="20"/>
                <w:szCs w:val="20"/>
                <w:lang w:eastAsia="ar-SA"/>
              </w:rPr>
              <w:t>Strona 1 z 1</w:t>
            </w:r>
          </w:p>
        </w:tc>
      </w:tr>
      <w:tr w:rsidR="00724128" w:rsidTr="00661F71">
        <w:tc>
          <w:tcPr>
            <w:tcW w:w="952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8" w:rsidRDefault="00724128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724128" w:rsidTr="00661F71"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724128" w:rsidRDefault="00724128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NUMER WNIOSKU:</w:t>
            </w:r>
          </w:p>
          <w:p w:rsidR="00724128" w:rsidRDefault="00724128" w:rsidP="00661F71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24128" w:rsidRDefault="00724128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 lub NAZWA WNIOSKODAWCY:</w:t>
            </w:r>
          </w:p>
          <w:p w:rsidR="00724128" w:rsidRDefault="00724128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724128" w:rsidRDefault="00724128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724128" w:rsidTr="00661F71">
        <w:tc>
          <w:tcPr>
            <w:tcW w:w="32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NAZWA / TYTUŁ WNIOSKOWANEGO PROJEKTU:</w:t>
            </w:r>
          </w:p>
        </w:tc>
        <w:tc>
          <w:tcPr>
            <w:tcW w:w="63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24128" w:rsidRDefault="00724128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724128" w:rsidRDefault="00724128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724128" w:rsidRDefault="00724128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724128" w:rsidTr="00661F71">
        <w:tc>
          <w:tcPr>
            <w:tcW w:w="32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DZIAŁANIE PROW 2007-2013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WDRAŻANIA LSR</w:t>
            </w:r>
          </w:p>
        </w:tc>
        <w:tc>
          <w:tcPr>
            <w:tcW w:w="63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ODNOWA I ROZWÓJ WSI</w:t>
            </w:r>
          </w:p>
        </w:tc>
      </w:tr>
      <w:tr w:rsidR="00724128" w:rsidTr="00661F71">
        <w:tc>
          <w:tcPr>
            <w:tcW w:w="32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NAZWA PRZEDSIĘWZIĘCIA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LSR</w:t>
            </w:r>
          </w:p>
        </w:tc>
        <w:tc>
          <w:tcPr>
            <w:tcW w:w="63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24128" w:rsidRDefault="00724128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724128" w:rsidTr="00661F71">
        <w:trPr>
          <w:trHeight w:val="298"/>
        </w:trPr>
        <w:tc>
          <w:tcPr>
            <w:tcW w:w="443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1. LOKALNE KRYTERIA WYBORU</w:t>
            </w:r>
          </w:p>
        </w:tc>
        <w:tc>
          <w:tcPr>
            <w:tcW w:w="36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OCENA</w:t>
            </w:r>
          </w:p>
        </w:tc>
      </w:tr>
      <w:tr w:rsidR="00724128" w:rsidTr="00661F71">
        <w:trPr>
          <w:trHeight w:val="34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37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 xml:space="preserve">Kryterium1 - </w:t>
            </w:r>
            <w:r w:rsidRPr="0074083A">
              <w:rPr>
                <w:rFonts w:cs="Arial"/>
                <w:b/>
                <w:i/>
                <w:sz w:val="20"/>
                <w:szCs w:val="20"/>
                <w:lang w:eastAsia="ar-SA"/>
              </w:rPr>
              <w:t>Zasoby, doświadczenie i kwalifikacje wnioskodawcy</w:t>
            </w:r>
          </w:p>
        </w:tc>
        <w:tc>
          <w:tcPr>
            <w:tcW w:w="37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Pr="00DB4387" w:rsidRDefault="00724128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DB4387">
              <w:rPr>
                <w:rFonts w:cs="Arial"/>
                <w:sz w:val="16"/>
                <w:szCs w:val="16"/>
                <w:lang w:eastAsia="ar-SA"/>
              </w:rPr>
              <w:t>1.Zrealizowane projekty o zakresie podobnym do operacji , które mogą być realizowane w ramach działań osi 3 i 4  PROW</w:t>
            </w:r>
          </w:p>
          <w:p w:rsidR="00724128" w:rsidRPr="00DB4387" w:rsidRDefault="00724128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DB4387">
              <w:rPr>
                <w:rFonts w:cs="Arial"/>
                <w:sz w:val="16"/>
                <w:szCs w:val="16"/>
                <w:lang w:eastAsia="ar-SA"/>
              </w:rPr>
              <w:t xml:space="preserve">-brak doświadczenia 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DB4387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DB4387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724128" w:rsidRPr="00DB4387" w:rsidRDefault="00724128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  <w:lang w:eastAsia="ar-SA"/>
              </w:rPr>
              <w:t>-Jeden projekt             -</w:t>
            </w:r>
            <w:r w:rsidRPr="00DB4387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DB4387">
              <w:rPr>
                <w:rFonts w:cs="Arial"/>
                <w:b/>
                <w:sz w:val="16"/>
                <w:szCs w:val="16"/>
                <w:lang w:eastAsia="ar-SA"/>
              </w:rPr>
              <w:t>1 pkt</w:t>
            </w:r>
          </w:p>
          <w:p w:rsidR="00724128" w:rsidRPr="00DB4387" w:rsidRDefault="00724128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DB4387">
              <w:rPr>
                <w:rFonts w:cs="Arial"/>
                <w:sz w:val="16"/>
                <w:szCs w:val="16"/>
                <w:lang w:eastAsia="ar-SA"/>
              </w:rPr>
              <w:t xml:space="preserve">-Dwa projekty            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 </w:t>
            </w:r>
            <w:r w:rsidRPr="00DB4387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DB4387">
              <w:rPr>
                <w:rFonts w:cs="Arial"/>
                <w:b/>
                <w:sz w:val="16"/>
                <w:szCs w:val="16"/>
                <w:lang w:eastAsia="ar-SA"/>
              </w:rPr>
              <w:t>2 pkt</w:t>
            </w:r>
          </w:p>
          <w:p w:rsidR="00724128" w:rsidRPr="00DB4387" w:rsidRDefault="00724128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DB4387">
              <w:rPr>
                <w:rFonts w:cs="Arial"/>
                <w:sz w:val="16"/>
                <w:szCs w:val="16"/>
                <w:lang w:eastAsia="ar-SA"/>
              </w:rPr>
              <w:t xml:space="preserve">-Powyżej 2 projektów 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DB4387">
              <w:rPr>
                <w:rFonts w:cs="Arial"/>
                <w:sz w:val="16"/>
                <w:szCs w:val="16"/>
                <w:lang w:eastAsia="ar-SA"/>
              </w:rPr>
              <w:t>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DB4387">
              <w:rPr>
                <w:rFonts w:cs="Arial"/>
                <w:b/>
                <w:sz w:val="16"/>
                <w:szCs w:val="16"/>
                <w:lang w:eastAsia="ar-SA"/>
              </w:rPr>
              <w:t>3 pkt</w:t>
            </w:r>
          </w:p>
          <w:p w:rsidR="00724128" w:rsidRDefault="00724128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724128" w:rsidTr="00661F71">
        <w:trPr>
          <w:trHeight w:val="34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37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2 -</w:t>
            </w:r>
            <w:r w:rsidRPr="0074083A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Miejsce realizacji projektu</w:t>
            </w:r>
          </w:p>
        </w:tc>
        <w:tc>
          <w:tcPr>
            <w:tcW w:w="37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Pr="00DB4387" w:rsidRDefault="00724128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>
              <w:rPr>
                <w:rFonts w:cs="Arial"/>
                <w:sz w:val="16"/>
                <w:szCs w:val="16"/>
                <w:lang w:eastAsia="ar-SA"/>
              </w:rPr>
              <w:t>-Miejscowość do 2000 mieszkań</w:t>
            </w:r>
            <w:r w:rsidRPr="00DB4387">
              <w:rPr>
                <w:rFonts w:cs="Arial"/>
                <w:sz w:val="16"/>
                <w:szCs w:val="16"/>
                <w:lang w:eastAsia="ar-SA"/>
              </w:rPr>
              <w:t>ców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- </w:t>
            </w:r>
            <w:r w:rsidRPr="00DB4387">
              <w:rPr>
                <w:rFonts w:cs="Arial"/>
                <w:b/>
                <w:sz w:val="16"/>
                <w:szCs w:val="16"/>
                <w:lang w:eastAsia="ar-SA"/>
              </w:rPr>
              <w:t>2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DB4387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  <w:p w:rsidR="00724128" w:rsidRDefault="00724128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DB4387">
              <w:rPr>
                <w:rFonts w:cs="Arial"/>
                <w:sz w:val="16"/>
                <w:szCs w:val="16"/>
                <w:lang w:eastAsia="ar-SA"/>
              </w:rPr>
              <w:t>-Miejscowość powyżej  2000 mieszkańców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DB4387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DB4387">
              <w:rPr>
                <w:rFonts w:cs="Arial"/>
                <w:b/>
                <w:sz w:val="16"/>
                <w:szCs w:val="16"/>
                <w:lang w:eastAsia="ar-SA"/>
              </w:rPr>
              <w:t>0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DB4387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724128" w:rsidTr="00661F71">
        <w:trPr>
          <w:trHeight w:val="34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1.3.</w:t>
            </w:r>
          </w:p>
        </w:tc>
        <w:tc>
          <w:tcPr>
            <w:tcW w:w="37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Pr="002B211B" w:rsidRDefault="00724128" w:rsidP="00661F71">
            <w:pPr>
              <w:rPr>
                <w:rFonts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3 -</w:t>
            </w:r>
            <w:r w:rsidRPr="00475EBF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Projekt związany z poprawą Jakości życia mieszkańców na terenach wiejskich</w:t>
            </w:r>
          </w:p>
        </w:tc>
        <w:tc>
          <w:tcPr>
            <w:tcW w:w="37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Pr="00DB4387" w:rsidRDefault="00724128" w:rsidP="00661F71">
            <w:pPr>
              <w:rPr>
                <w:rFonts w:cs="Arial"/>
                <w:sz w:val="16"/>
                <w:szCs w:val="16"/>
                <w:lang w:eastAsia="ar-SA"/>
              </w:rPr>
            </w:pPr>
            <w:r w:rsidRPr="00DB4387">
              <w:rPr>
                <w:rFonts w:cs="Arial"/>
                <w:sz w:val="16"/>
                <w:szCs w:val="16"/>
                <w:lang w:eastAsia="ar-SA"/>
              </w:rPr>
              <w:t>-operacja nie związana z poprawą jakości życia mieszkańców na terenach wiejskich 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DB4387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724128" w:rsidRDefault="00724128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DB4387">
              <w:rPr>
                <w:rFonts w:cs="Arial"/>
                <w:sz w:val="16"/>
                <w:szCs w:val="16"/>
                <w:lang w:eastAsia="ar-SA"/>
              </w:rPr>
              <w:t>-operacja związana z poprawą jakości życia mieszkańców na terenach wiejskich -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DB4387">
              <w:rPr>
                <w:rFonts w:cs="Arial"/>
                <w:b/>
                <w:sz w:val="16"/>
                <w:szCs w:val="16"/>
                <w:lang w:eastAsia="ar-SA"/>
              </w:rPr>
              <w:t>5 pkt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724128" w:rsidTr="00661F71">
        <w:trPr>
          <w:trHeight w:val="34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37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  <w:lang w:eastAsia="ar-SA"/>
              </w:rPr>
              <w:t>Kryterium 4-</w:t>
            </w:r>
            <w:r w:rsidRPr="0074083A">
              <w:rPr>
                <w:rFonts w:cs="Arial"/>
                <w:b/>
                <w:i/>
                <w:sz w:val="20"/>
                <w:szCs w:val="20"/>
                <w:lang w:eastAsia="ar-SA"/>
              </w:rPr>
              <w:t xml:space="preserve"> Wysokość wnioskowanej pomocy</w:t>
            </w:r>
          </w:p>
        </w:tc>
        <w:tc>
          <w:tcPr>
            <w:tcW w:w="37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Pr="00681529" w:rsidRDefault="00724128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81529">
              <w:rPr>
                <w:rFonts w:cs="Arial"/>
                <w:sz w:val="16"/>
                <w:szCs w:val="16"/>
                <w:lang w:eastAsia="ar-SA"/>
              </w:rPr>
              <w:t>-operacje , których wkład własny jest równy  minimalne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mu wymaganemu w rozporządzeniu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  <w:t>-</w:t>
            </w:r>
            <w:r w:rsidRPr="00681529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681529">
              <w:rPr>
                <w:rFonts w:cs="Arial"/>
                <w:b/>
                <w:sz w:val="16"/>
                <w:szCs w:val="16"/>
                <w:lang w:eastAsia="ar-SA"/>
              </w:rPr>
              <w:t>0 pkt</w:t>
            </w:r>
          </w:p>
          <w:p w:rsidR="00724128" w:rsidRPr="00681529" w:rsidRDefault="00724128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81529">
              <w:rPr>
                <w:rFonts w:cs="Arial"/>
                <w:sz w:val="16"/>
                <w:szCs w:val="16"/>
                <w:lang w:eastAsia="ar-SA"/>
              </w:rPr>
              <w:t>-operacje , których wkład własny jest wyższy od wymaganego wkładu minimalnego o 10 %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681529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681529">
              <w:rPr>
                <w:rFonts w:cs="Arial"/>
                <w:b/>
                <w:sz w:val="16"/>
                <w:szCs w:val="16"/>
                <w:lang w:eastAsia="ar-SA"/>
              </w:rPr>
              <w:t>1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681529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  <w:p w:rsidR="00724128" w:rsidRPr="00681529" w:rsidRDefault="00724128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81529">
              <w:rPr>
                <w:rFonts w:cs="Arial"/>
                <w:sz w:val="16"/>
                <w:szCs w:val="16"/>
                <w:lang w:eastAsia="ar-SA"/>
              </w:rPr>
              <w:t>- projekty których wkład własny jest wyższy od wymaganego wkładu minimalnego o 20%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ar-SA"/>
              </w:rPr>
              <w:br/>
            </w:r>
            <w:r w:rsidRPr="00681529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681529">
              <w:rPr>
                <w:rFonts w:cs="Arial"/>
                <w:b/>
                <w:sz w:val="16"/>
                <w:szCs w:val="16"/>
                <w:lang w:eastAsia="ar-SA"/>
              </w:rPr>
              <w:t>2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681529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  <w:r w:rsidRPr="00681529"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</w:p>
          <w:p w:rsidR="00724128" w:rsidRPr="00681529" w:rsidRDefault="00724128" w:rsidP="00661F71">
            <w:pPr>
              <w:snapToGrid w:val="0"/>
              <w:rPr>
                <w:rFonts w:cs="Arial"/>
                <w:sz w:val="16"/>
                <w:szCs w:val="16"/>
                <w:lang w:eastAsia="ar-SA"/>
              </w:rPr>
            </w:pPr>
            <w:r w:rsidRPr="00681529">
              <w:rPr>
                <w:rFonts w:cs="Arial"/>
                <w:sz w:val="16"/>
                <w:szCs w:val="16"/>
                <w:lang w:eastAsia="ar-SA"/>
              </w:rPr>
              <w:t>-projekty których wkład własny jest wyższy od wymaganego wkładu minimalnego powyżej 30%</w:t>
            </w:r>
            <w:r>
              <w:rPr>
                <w:rFonts w:cs="Arial"/>
                <w:sz w:val="16"/>
                <w:szCs w:val="16"/>
                <w:lang w:eastAsia="ar-SA"/>
              </w:rPr>
              <w:t xml:space="preserve"> </w:t>
            </w:r>
            <w:r w:rsidRPr="00681529">
              <w:rPr>
                <w:rFonts w:cs="Arial"/>
                <w:sz w:val="16"/>
                <w:szCs w:val="16"/>
                <w:lang w:eastAsia="ar-SA"/>
              </w:rPr>
              <w:t xml:space="preserve">- </w:t>
            </w:r>
            <w:r w:rsidRPr="00681529">
              <w:rPr>
                <w:rFonts w:cs="Arial"/>
                <w:b/>
                <w:sz w:val="16"/>
                <w:szCs w:val="16"/>
                <w:lang w:eastAsia="ar-SA"/>
              </w:rPr>
              <w:t>3</w:t>
            </w:r>
            <w:r>
              <w:rPr>
                <w:rFonts w:cs="Arial"/>
                <w:b/>
                <w:sz w:val="16"/>
                <w:szCs w:val="16"/>
                <w:lang w:eastAsia="ar-SA"/>
              </w:rPr>
              <w:t xml:space="preserve"> </w:t>
            </w:r>
            <w:r w:rsidRPr="00681529">
              <w:rPr>
                <w:rFonts w:cs="Arial"/>
                <w:b/>
                <w:sz w:val="16"/>
                <w:szCs w:val="16"/>
                <w:lang w:eastAsia="ar-SA"/>
              </w:rPr>
              <w:t>pkt</w:t>
            </w:r>
          </w:p>
          <w:p w:rsidR="00724128" w:rsidRPr="00681529" w:rsidRDefault="00724128" w:rsidP="00661F71">
            <w:pPr>
              <w:snapToGrid w:val="0"/>
              <w:rPr>
                <w:rFonts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8" w:rsidRDefault="00724128" w:rsidP="00661F71">
            <w:pPr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724128" w:rsidTr="00661F71">
        <w:trPr>
          <w:trHeight w:val="340"/>
        </w:trPr>
        <w:tc>
          <w:tcPr>
            <w:tcW w:w="808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b/>
                <w:sz w:val="18"/>
                <w:szCs w:val="18"/>
                <w:lang w:eastAsia="ar-SA"/>
              </w:rPr>
            </w:pPr>
          </w:p>
        </w:tc>
      </w:tr>
      <w:tr w:rsidR="00724128" w:rsidTr="00661F71">
        <w:tc>
          <w:tcPr>
            <w:tcW w:w="40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 CZŁONKA RZ :</w:t>
            </w:r>
          </w:p>
        </w:tc>
        <w:tc>
          <w:tcPr>
            <w:tcW w:w="54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8" w:rsidRDefault="00724128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724128" w:rsidRDefault="00724128" w:rsidP="00661F71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724128" w:rsidTr="00661F71">
        <w:trPr>
          <w:trHeight w:val="532"/>
        </w:trPr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2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28" w:rsidRDefault="00724128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724128" w:rsidTr="00661F71">
        <w:trPr>
          <w:trHeight w:val="532"/>
        </w:trPr>
        <w:tc>
          <w:tcPr>
            <w:tcW w:w="26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PODPIS SEKRETARZA POSIEDZENIA RZ</w:t>
            </w:r>
          </w:p>
        </w:tc>
        <w:tc>
          <w:tcPr>
            <w:tcW w:w="690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28" w:rsidRDefault="00724128" w:rsidP="00661F71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0836B1" w:rsidRPr="00724128" w:rsidRDefault="000836B1" w:rsidP="00724128">
      <w:pPr>
        <w:rPr>
          <w:szCs w:val="16"/>
        </w:rPr>
      </w:pPr>
    </w:p>
    <w:sectPr w:rsidR="000836B1" w:rsidRPr="00724128" w:rsidSect="009F1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28" w:rsidRDefault="004B4428" w:rsidP="00036F00">
      <w:r>
        <w:separator/>
      </w:r>
    </w:p>
  </w:endnote>
  <w:endnote w:type="continuationSeparator" w:id="0">
    <w:p w:rsidR="004B4428" w:rsidRDefault="004B4428" w:rsidP="0003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28" w:rsidRDefault="004B4428" w:rsidP="00036F00">
      <w:r>
        <w:separator/>
      </w:r>
    </w:p>
  </w:footnote>
  <w:footnote w:type="continuationSeparator" w:id="0">
    <w:p w:rsidR="004B4428" w:rsidRDefault="004B4428" w:rsidP="00036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00" w:rsidRDefault="00036F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E9" w:rsidRDefault="00917D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6CCE73B3"/>
    <w:multiLevelType w:val="hybridMultilevel"/>
    <w:tmpl w:val="19C88C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E5D66"/>
    <w:multiLevelType w:val="hybridMultilevel"/>
    <w:tmpl w:val="592C5AC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36F00"/>
    <w:rsid w:val="0001572B"/>
    <w:rsid w:val="00020699"/>
    <w:rsid w:val="0002619B"/>
    <w:rsid w:val="00036F00"/>
    <w:rsid w:val="000836B1"/>
    <w:rsid w:val="00125076"/>
    <w:rsid w:val="00297233"/>
    <w:rsid w:val="003204FB"/>
    <w:rsid w:val="0038340D"/>
    <w:rsid w:val="003C1194"/>
    <w:rsid w:val="003D1DC8"/>
    <w:rsid w:val="00402189"/>
    <w:rsid w:val="00441F9D"/>
    <w:rsid w:val="004B4428"/>
    <w:rsid w:val="00602CF3"/>
    <w:rsid w:val="00713330"/>
    <w:rsid w:val="00724128"/>
    <w:rsid w:val="007B71BE"/>
    <w:rsid w:val="007C4EB7"/>
    <w:rsid w:val="008361AB"/>
    <w:rsid w:val="008C09DF"/>
    <w:rsid w:val="008D2122"/>
    <w:rsid w:val="00917DE9"/>
    <w:rsid w:val="009277E1"/>
    <w:rsid w:val="009636A8"/>
    <w:rsid w:val="009F1245"/>
    <w:rsid w:val="00AE0E86"/>
    <w:rsid w:val="00B11B35"/>
    <w:rsid w:val="00DC389C"/>
    <w:rsid w:val="00DF2647"/>
    <w:rsid w:val="00E2309B"/>
    <w:rsid w:val="00E31675"/>
    <w:rsid w:val="00ED1EF8"/>
    <w:rsid w:val="00F1108C"/>
    <w:rsid w:val="00F8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6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Company>Agencja Rozwoju Lokalnego AGROTUR S.A.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Mokrzycki</dc:creator>
  <cp:keywords/>
  <dc:description/>
  <cp:lastModifiedBy>XxX</cp:lastModifiedBy>
  <cp:revision>6</cp:revision>
  <dcterms:created xsi:type="dcterms:W3CDTF">2009-11-13T14:06:00Z</dcterms:created>
  <dcterms:modified xsi:type="dcterms:W3CDTF">2010-03-15T11:59:00Z</dcterms:modified>
</cp:coreProperties>
</file>